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17BC" w14:textId="7D998D31" w:rsidR="00FA00BE" w:rsidRDefault="00FA00BE" w:rsidP="00887FD5">
      <w:pPr>
        <w:tabs>
          <w:tab w:val="left" w:pos="6120"/>
        </w:tabs>
        <w:spacing w:line="276" w:lineRule="auto"/>
        <w:ind w:left="720" w:right="-126"/>
        <w:rPr>
          <w:rFonts w:ascii="TH SarabunIT๙" w:hAnsi="TH SarabunIT๙" w:cs="TH SarabunIT๙"/>
          <w:b/>
          <w:bCs/>
          <w:sz w:val="32"/>
          <w:szCs w:val="32"/>
        </w:rPr>
      </w:pPr>
    </w:p>
    <w:p w14:paraId="7074F7EA" w14:textId="088EA296" w:rsidR="00722CED" w:rsidRDefault="00FA00BE" w:rsidP="00FA00BE">
      <w:pPr>
        <w:pStyle w:val="a7"/>
        <w:spacing w:line="240" w:lineRule="auto"/>
        <w:ind w:left="2520"/>
        <w:jc w:val="both"/>
        <w:rPr>
          <w:rFonts w:ascii="TH SarabunIT๙" w:hAnsi="TH SarabunIT๙" w:cs="TH SarabunIT๙"/>
        </w:rPr>
      </w:pPr>
      <w:r w:rsidRPr="00FA00BE">
        <w:rPr>
          <w:rFonts w:ascii="TH SarabunIT๙" w:hAnsi="TH SarabunIT๙" w:cs="TH SarabunIT๙"/>
          <w:cs/>
        </w:rPr>
        <w:tab/>
      </w:r>
      <w:r w:rsidRPr="00FA00BE">
        <w:rPr>
          <w:rFonts w:ascii="TH SarabunIT๙" w:hAnsi="TH SarabunIT๙" w:cs="TH SarabunIT๙"/>
          <w:cs/>
        </w:rPr>
        <w:tab/>
      </w:r>
      <w:r w:rsidRPr="00FA00BE">
        <w:rPr>
          <w:rFonts w:ascii="TH SarabunIT๙" w:hAnsi="TH SarabunIT๙" w:cs="TH SarabunIT๙"/>
          <w:cs/>
        </w:rPr>
        <w:tab/>
      </w:r>
    </w:p>
    <w:p w14:paraId="6CDBFA30" w14:textId="2745341F" w:rsidR="00722CED" w:rsidRPr="00036CAC" w:rsidRDefault="00722CED" w:rsidP="000E7A46">
      <w:pPr>
        <w:ind w:left="360" w:firstLine="72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0E7A4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</w:t>
      </w:r>
    </w:p>
    <w:p w14:paraId="5230B431" w14:textId="77777777" w:rsidR="00722CED" w:rsidRPr="00036CAC" w:rsidRDefault="00722CED" w:rsidP="000E7A46">
      <w:pPr>
        <w:ind w:left="360" w:firstLine="72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317DABBF" w14:textId="4046A4A2" w:rsidR="00722CED" w:rsidRPr="00036CAC" w:rsidRDefault="00722CED" w:rsidP="00722CED">
      <w:pPr>
        <w:pStyle w:val="a5"/>
        <w:ind w:left="0"/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0E7A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6CAC">
        <w:rPr>
          <w:rFonts w:ascii="TH SarabunPSK" w:hAnsi="TH SarabunPSK" w:cs="TH SarabunPSK"/>
          <w:sz w:val="32"/>
          <w:szCs w:val="32"/>
          <w:cs/>
        </w:rPr>
        <w:t>ผู้รับผิดชอบกิจกรรม  (นาย/นาง/นางสาว) ......................................................................................................</w:t>
      </w:r>
    </w:p>
    <w:p w14:paraId="3D328019" w14:textId="4C36120E" w:rsidR="00722CED" w:rsidRPr="00036CAC" w:rsidRDefault="00722CED" w:rsidP="00722CED">
      <w:pPr>
        <w:pStyle w:val="a5"/>
        <w:ind w:left="0"/>
        <w:rPr>
          <w:rFonts w:ascii="TH SarabunPSK" w:hAnsi="TH SarabunPSK" w:cs="TH SarabunPSK" w:hint="cs"/>
          <w:sz w:val="32"/>
          <w:szCs w:val="32"/>
          <w:cs/>
        </w:rPr>
      </w:pPr>
      <w:proofErr w:type="gramStart"/>
      <w:r w:rsidRPr="00036CAC">
        <w:rPr>
          <w:rFonts w:ascii="TH SarabunPSK" w:hAnsi="TH SarabunPSK" w:cs="TH SarabunPSK"/>
          <w:sz w:val="32"/>
          <w:szCs w:val="32"/>
        </w:rPr>
        <w:t>2</w:t>
      </w:r>
      <w:r w:rsidR="00036CAC" w:rsidRPr="00036CAC">
        <w:rPr>
          <w:rFonts w:ascii="TH SarabunPSK" w:hAnsi="TH SarabunPSK" w:cs="TH SarabunPSK"/>
          <w:sz w:val="32"/>
          <w:szCs w:val="32"/>
        </w:rPr>
        <w:t xml:space="preserve">  </w:t>
      </w:r>
      <w:r w:rsidR="00036CAC" w:rsidRPr="00036CAC">
        <w:rPr>
          <w:rFonts w:ascii="TH SarabunPSK" w:hAnsi="TH SarabunPSK" w:cs="TH SarabunPSK"/>
          <w:sz w:val="32"/>
          <w:szCs w:val="32"/>
          <w:cs/>
        </w:rPr>
        <w:t>ลักษณะโครงการ</w:t>
      </w:r>
      <w:proofErr w:type="gramEnd"/>
      <w:r w:rsidR="00036CAC" w:rsidRPr="00036CAC">
        <w:rPr>
          <w:rFonts w:ascii="TH SarabunPSK" w:hAnsi="TH SarabunPSK" w:cs="TH SarabunPSK"/>
          <w:sz w:val="32"/>
          <w:szCs w:val="32"/>
          <w:cs/>
        </w:rPr>
        <w:tab/>
      </w:r>
      <w:r w:rsidR="00036CAC" w:rsidRPr="00036CAC">
        <w:rPr>
          <w:rFonts w:ascii="TH SarabunPSK" w:hAnsi="TH SarabunPSK" w:cs="TH SarabunPSK"/>
          <w:sz w:val="32"/>
          <w:szCs w:val="32"/>
          <w:cs/>
        </w:rPr>
        <w:tab/>
      </w:r>
      <w:r w:rsidR="00036CAC" w:rsidRPr="00036CAC">
        <w:rPr>
          <w:rFonts w:ascii="TH SarabunPSK" w:hAnsi="TH SarabunPSK" w:cs="TH SarabunPSK"/>
          <w:sz w:val="32"/>
          <w:szCs w:val="32"/>
        </w:rPr>
        <w:sym w:font="Wingdings 2" w:char="F0A3"/>
      </w:r>
      <w:r w:rsidR="00036CAC" w:rsidRPr="00036CAC">
        <w:rPr>
          <w:rFonts w:ascii="TH SarabunPSK" w:hAnsi="TH SarabunPSK" w:cs="TH SarabunPSK"/>
          <w:sz w:val="32"/>
          <w:szCs w:val="32"/>
          <w:cs/>
        </w:rPr>
        <w:t xml:space="preserve"> โครงการตาม</w:t>
      </w:r>
      <w:r w:rsidR="000E7A46">
        <w:rPr>
          <w:rFonts w:ascii="TH SarabunPSK" w:hAnsi="TH SarabunPSK" w:cs="TH SarabunPSK" w:hint="cs"/>
          <w:sz w:val="32"/>
          <w:szCs w:val="32"/>
          <w:cs/>
        </w:rPr>
        <w:t>ภาระงานประจำ</w:t>
      </w:r>
    </w:p>
    <w:p w14:paraId="58E69AB9" w14:textId="3523FA50" w:rsidR="00036CAC" w:rsidRPr="00036CAC" w:rsidRDefault="00036CAC" w:rsidP="00722CED">
      <w:pPr>
        <w:pStyle w:val="a5"/>
        <w:ind w:left="0"/>
        <w:rPr>
          <w:rFonts w:ascii="TH SarabunPSK" w:hAnsi="TH SarabunPSK" w:cs="TH SarabunPSK" w:hint="cs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</w:r>
      <w:r w:rsidRPr="00036CAC">
        <w:rPr>
          <w:rFonts w:ascii="TH SarabunPSK" w:hAnsi="TH SarabunPSK" w:cs="TH SarabunPSK"/>
          <w:sz w:val="32"/>
          <w:szCs w:val="32"/>
          <w:cs/>
        </w:rPr>
        <w:tab/>
      </w:r>
      <w:r w:rsidRPr="00036CAC">
        <w:rPr>
          <w:rFonts w:ascii="TH SarabunPSK" w:hAnsi="TH SarabunPSK" w:cs="TH SarabunPSK"/>
          <w:sz w:val="32"/>
          <w:szCs w:val="32"/>
          <w:cs/>
        </w:rPr>
        <w:tab/>
      </w:r>
      <w:r w:rsidRPr="00036CAC">
        <w:rPr>
          <w:rFonts w:ascii="TH SarabunPSK" w:hAnsi="TH SarabunPSK" w:cs="TH SarabunPSK"/>
          <w:sz w:val="32"/>
          <w:szCs w:val="32"/>
          <w:cs/>
        </w:rPr>
        <w:tab/>
      </w:r>
      <w:r w:rsidRPr="00036CAC">
        <w:rPr>
          <w:rFonts w:ascii="TH SarabunPSK" w:hAnsi="TH SarabunPSK" w:cs="TH SarabunPSK"/>
          <w:sz w:val="32"/>
          <w:szCs w:val="32"/>
        </w:rPr>
        <w:sym w:font="Wingdings 2" w:char="F0A3"/>
      </w:r>
      <w:r w:rsidRPr="00036CAC">
        <w:rPr>
          <w:rFonts w:ascii="TH SarabunPSK" w:hAnsi="TH SarabunPSK" w:cs="TH SarabunPSK"/>
          <w:sz w:val="32"/>
          <w:szCs w:val="32"/>
          <w:cs/>
        </w:rPr>
        <w:t xml:space="preserve"> โครงการตาม</w:t>
      </w:r>
      <w:r w:rsidR="000E7A46">
        <w:rPr>
          <w:rFonts w:ascii="TH SarabunPSK" w:hAnsi="TH SarabunPSK" w:cs="TH SarabunPSK" w:hint="cs"/>
          <w:sz w:val="32"/>
          <w:szCs w:val="32"/>
          <w:cs/>
        </w:rPr>
        <w:t>นโยบาย สอศ.</w:t>
      </w:r>
    </w:p>
    <w:p w14:paraId="63D5A113" w14:textId="1773469C" w:rsidR="00036CAC" w:rsidRPr="00036CAC" w:rsidRDefault="00036CAC" w:rsidP="00722CED">
      <w:pPr>
        <w:pStyle w:val="a5"/>
        <w:ind w:left="0"/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</w:r>
      <w:r w:rsidRPr="00036CAC">
        <w:rPr>
          <w:rFonts w:ascii="TH SarabunPSK" w:hAnsi="TH SarabunPSK" w:cs="TH SarabunPSK"/>
          <w:sz w:val="32"/>
          <w:szCs w:val="32"/>
          <w:cs/>
        </w:rPr>
        <w:tab/>
      </w:r>
      <w:r w:rsidRPr="00036CAC">
        <w:rPr>
          <w:rFonts w:ascii="TH SarabunPSK" w:hAnsi="TH SarabunPSK" w:cs="TH SarabunPSK"/>
          <w:sz w:val="32"/>
          <w:szCs w:val="32"/>
          <w:cs/>
        </w:rPr>
        <w:tab/>
      </w:r>
      <w:r w:rsidRPr="00036CAC">
        <w:rPr>
          <w:rFonts w:ascii="TH SarabunPSK" w:hAnsi="TH SarabunPSK" w:cs="TH SarabunPSK"/>
          <w:sz w:val="32"/>
          <w:szCs w:val="32"/>
          <w:cs/>
        </w:rPr>
        <w:tab/>
      </w:r>
      <w:r w:rsidRPr="00036CAC">
        <w:rPr>
          <w:rFonts w:ascii="TH SarabunPSK" w:hAnsi="TH SarabunPSK" w:cs="TH SarabunPSK"/>
          <w:sz w:val="32"/>
          <w:szCs w:val="32"/>
        </w:rPr>
        <w:sym w:font="Wingdings 2" w:char="F0A3"/>
      </w:r>
      <w:r w:rsidRPr="00036CAC">
        <w:rPr>
          <w:rFonts w:ascii="TH SarabunPSK" w:hAnsi="TH SarabunPSK" w:cs="TH SarabunPSK"/>
          <w:sz w:val="32"/>
          <w:szCs w:val="32"/>
          <w:cs/>
        </w:rPr>
        <w:t xml:space="preserve"> โครงการพิเศษ (ไม่ใช้งบประมาณ สอศ.)</w:t>
      </w:r>
    </w:p>
    <w:p w14:paraId="55692462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  <w:cs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>3. ความสอดคล้อง/เชื่อมโยง/ ภายใต้ยุทธศาสตร์ นโยบายหลักสำนักงานคณะกรรมการการอาชีวศึกษา</w:t>
      </w:r>
    </w:p>
    <w:p w14:paraId="3DA5B39F" w14:textId="77777777" w:rsidR="00722CED" w:rsidRPr="00036CAC" w:rsidRDefault="00722CED" w:rsidP="00722CE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36CAC">
        <w:rPr>
          <w:rFonts w:ascii="TH SarabunPSK" w:hAnsi="TH SarabunPSK" w:cs="TH SarabunPSK"/>
          <w:sz w:val="32"/>
          <w:szCs w:val="32"/>
        </w:rPr>
        <w:sym w:font="Wingdings 2" w:char="F0A3"/>
      </w:r>
      <w:r w:rsidRPr="00036CAC">
        <w:rPr>
          <w:rFonts w:ascii="TH SarabunPSK" w:hAnsi="TH SarabunPSK" w:cs="TH SarabunPSK"/>
          <w:sz w:val="32"/>
          <w:szCs w:val="32"/>
        </w:rPr>
        <w:t xml:space="preserve">  </w:t>
      </w:r>
      <w:r w:rsidRPr="00036CAC">
        <w:rPr>
          <w:rFonts w:ascii="TH SarabunPSK" w:hAnsi="TH SarabunPSK" w:cs="TH SarabunPSK"/>
          <w:sz w:val="32"/>
          <w:szCs w:val="32"/>
          <w:cs/>
        </w:rPr>
        <w:t>ยกระดับคุณภาพอาชีวศึกษารัฐและเอกชน</w:t>
      </w:r>
    </w:p>
    <w:p w14:paraId="18E8A372" w14:textId="77777777" w:rsidR="00722CED" w:rsidRPr="00036CAC" w:rsidRDefault="00722CED" w:rsidP="00722CE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36CAC">
        <w:rPr>
          <w:rFonts w:ascii="TH SarabunPSK" w:hAnsi="TH SarabunPSK" w:cs="TH SarabunPSK"/>
          <w:sz w:val="32"/>
          <w:szCs w:val="32"/>
        </w:rPr>
        <w:sym w:font="Wingdings 2" w:char="F0A3"/>
      </w:r>
      <w:r w:rsidRPr="00036CAC">
        <w:rPr>
          <w:rFonts w:ascii="TH SarabunPSK" w:hAnsi="TH SarabunPSK" w:cs="TH SarabunPSK"/>
          <w:sz w:val="32"/>
          <w:szCs w:val="32"/>
        </w:rPr>
        <w:t xml:space="preserve">  </w:t>
      </w:r>
      <w:r w:rsidRPr="00036CAC">
        <w:rPr>
          <w:rFonts w:ascii="TH SarabunPSK" w:hAnsi="TH SarabunPSK" w:cs="TH SarabunPSK"/>
          <w:sz w:val="32"/>
          <w:szCs w:val="32"/>
          <w:cs/>
        </w:rPr>
        <w:t>ยกระดับความร่วมมือและสร้างภาพลักษณ์อาชีวศึกษารัฐและเอกชน</w:t>
      </w:r>
    </w:p>
    <w:p w14:paraId="2FD3073C" w14:textId="77777777" w:rsidR="00722CED" w:rsidRPr="00036CAC" w:rsidRDefault="00722CED" w:rsidP="00722CE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36CAC">
        <w:rPr>
          <w:rFonts w:ascii="TH SarabunPSK" w:hAnsi="TH SarabunPSK" w:cs="TH SarabunPSK"/>
          <w:sz w:val="32"/>
          <w:szCs w:val="32"/>
        </w:rPr>
        <w:sym w:font="Wingdings 2" w:char="F0A3"/>
      </w:r>
      <w:r w:rsidRPr="00036CAC">
        <w:rPr>
          <w:rFonts w:ascii="TH SarabunPSK" w:hAnsi="TH SarabunPSK" w:cs="TH SarabunPSK"/>
          <w:sz w:val="32"/>
          <w:szCs w:val="32"/>
        </w:rPr>
        <w:t xml:space="preserve">  </w:t>
      </w:r>
      <w:r w:rsidRPr="00036CAC">
        <w:rPr>
          <w:rFonts w:ascii="TH SarabunPSK" w:hAnsi="TH SarabunPSK" w:cs="TH SarabunPSK"/>
          <w:sz w:val="32"/>
          <w:szCs w:val="32"/>
          <w:cs/>
        </w:rPr>
        <w:t>ขยายโอกาสและความเสมอภาคทางการอาชีวศึกษา</w:t>
      </w:r>
    </w:p>
    <w:p w14:paraId="4DC952D3" w14:textId="77777777" w:rsidR="00722CED" w:rsidRPr="00036CAC" w:rsidRDefault="00722CED" w:rsidP="00722CE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36CAC">
        <w:rPr>
          <w:rFonts w:ascii="TH SarabunPSK" w:hAnsi="TH SarabunPSK" w:cs="TH SarabunPSK"/>
          <w:sz w:val="32"/>
          <w:szCs w:val="32"/>
        </w:rPr>
        <w:sym w:font="Wingdings 2" w:char="F0A3"/>
      </w:r>
      <w:r w:rsidRPr="00036CAC">
        <w:rPr>
          <w:rFonts w:ascii="TH SarabunPSK" w:hAnsi="TH SarabunPSK" w:cs="TH SarabunPSK"/>
          <w:sz w:val="32"/>
          <w:szCs w:val="32"/>
        </w:rPr>
        <w:t xml:space="preserve">  </w:t>
      </w:r>
      <w:r w:rsidRPr="00036CAC">
        <w:rPr>
          <w:rFonts w:ascii="TH SarabunPSK" w:hAnsi="TH SarabunPSK" w:cs="TH SarabunPSK"/>
          <w:sz w:val="32"/>
          <w:szCs w:val="32"/>
          <w:cs/>
        </w:rPr>
        <w:t>เสริมสร้างอาชีวศึกษาปลอดภัย</w:t>
      </w:r>
    </w:p>
    <w:p w14:paraId="3F7B542D" w14:textId="77777777" w:rsidR="00722CED" w:rsidRPr="00036CAC" w:rsidRDefault="00722CED" w:rsidP="00722CED">
      <w:pPr>
        <w:ind w:firstLine="720"/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</w:rPr>
        <w:sym w:font="Wingdings 2" w:char="F0A3"/>
      </w:r>
      <w:r w:rsidRPr="00036CAC">
        <w:rPr>
          <w:rFonts w:ascii="TH SarabunPSK" w:hAnsi="TH SarabunPSK" w:cs="TH SarabunPSK"/>
          <w:sz w:val="32"/>
          <w:szCs w:val="32"/>
        </w:rPr>
        <w:t xml:space="preserve">  </w:t>
      </w:r>
      <w:r w:rsidRPr="00036CAC">
        <w:rPr>
          <w:rFonts w:ascii="TH SarabunPSK" w:hAnsi="TH SarabunPSK" w:cs="TH SarabunPSK"/>
          <w:sz w:val="32"/>
          <w:szCs w:val="32"/>
          <w:cs/>
        </w:rPr>
        <w:t>เพิ่มประสิทธิภาพการบริหารจัดการ</w:t>
      </w:r>
    </w:p>
    <w:p w14:paraId="79590EEC" w14:textId="77777777" w:rsidR="00722CED" w:rsidRPr="00036CAC" w:rsidRDefault="00722CED" w:rsidP="00722CED">
      <w:pPr>
        <w:pStyle w:val="a5"/>
        <w:ind w:left="0"/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</w:r>
    </w:p>
    <w:p w14:paraId="689E65FF" w14:textId="77777777" w:rsidR="00722CED" w:rsidRPr="00036CAC" w:rsidRDefault="00722CED" w:rsidP="00722CED">
      <w:pPr>
        <w:pStyle w:val="a5"/>
        <w:ind w:left="0"/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>4. หลักการและเหตุผล</w:t>
      </w:r>
    </w:p>
    <w:p w14:paraId="1FBBE7FE" w14:textId="164815C0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</w:r>
    </w:p>
    <w:p w14:paraId="72C65B34" w14:textId="73D64E7D" w:rsidR="00722CED" w:rsidRPr="00036CAC" w:rsidRDefault="00722CED" w:rsidP="00722CED">
      <w:pPr>
        <w:pStyle w:val="a5"/>
        <w:ind w:left="0"/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36CA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 w:rsidRPr="00036CAC">
        <w:rPr>
          <w:rFonts w:ascii="TH SarabunPSK" w:hAnsi="TH SarabunPSK" w:cs="TH SarabunPSK"/>
          <w:sz w:val="32"/>
          <w:szCs w:val="32"/>
          <w:cs/>
        </w:rPr>
        <w:t>...</w:t>
      </w:r>
    </w:p>
    <w:p w14:paraId="3EA5C4F7" w14:textId="77777777" w:rsidR="00722CED" w:rsidRPr="00036CAC" w:rsidRDefault="00722CED" w:rsidP="00722CED">
      <w:pPr>
        <w:pStyle w:val="a5"/>
        <w:ind w:left="0"/>
        <w:rPr>
          <w:rFonts w:ascii="TH SarabunPSK" w:hAnsi="TH SarabunPSK" w:cs="TH SarabunPSK"/>
          <w:sz w:val="32"/>
          <w:szCs w:val="32"/>
          <w:cs/>
        </w:rPr>
      </w:pPr>
    </w:p>
    <w:p w14:paraId="788200EF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  <w:cs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>5.  วัตถุประสงค์ของกิจกรรม</w:t>
      </w:r>
    </w:p>
    <w:p w14:paraId="2E6ABC6C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</w:r>
      <w:r w:rsidRPr="00036CAC">
        <w:rPr>
          <w:rFonts w:ascii="TH SarabunPSK" w:hAnsi="TH SarabunPSK" w:cs="TH SarabunPSK"/>
          <w:sz w:val="32"/>
          <w:szCs w:val="32"/>
          <w:cs/>
        </w:rPr>
        <w:tab/>
        <w:t xml:space="preserve">5.1 </w:t>
      </w:r>
      <w:bookmarkStart w:id="0" w:name="_Hlk118897277"/>
      <w:r w:rsidRPr="00036CA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bookmarkEnd w:id="0"/>
    <w:p w14:paraId="4FCB4EC7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</w:r>
      <w:r w:rsidRPr="00036CAC">
        <w:rPr>
          <w:rFonts w:ascii="TH SarabunPSK" w:hAnsi="TH SarabunPSK" w:cs="TH SarabunPSK"/>
          <w:sz w:val="32"/>
          <w:szCs w:val="32"/>
          <w:cs/>
        </w:rPr>
        <w:tab/>
        <w:t>5.2 ..........................................................................................................................................</w:t>
      </w:r>
    </w:p>
    <w:p w14:paraId="459A1670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</w:r>
      <w:r w:rsidRPr="00036CAC">
        <w:rPr>
          <w:rFonts w:ascii="TH SarabunPSK" w:hAnsi="TH SarabunPSK" w:cs="TH SarabunPSK"/>
          <w:sz w:val="32"/>
          <w:szCs w:val="32"/>
          <w:cs/>
        </w:rPr>
        <w:tab/>
        <w:t>5.3 ..........................................................................................................................................</w:t>
      </w:r>
    </w:p>
    <w:p w14:paraId="435BA0FA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</w:p>
    <w:p w14:paraId="2D3B6BF1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>6.  เป้าหมาย</w:t>
      </w:r>
      <w:r w:rsidRPr="00036CAC">
        <w:rPr>
          <w:rFonts w:ascii="TH SarabunPSK" w:hAnsi="TH SarabunPSK" w:cs="TH SarabunPSK"/>
          <w:sz w:val="32"/>
          <w:szCs w:val="32"/>
        </w:rPr>
        <w:t>/</w:t>
      </w:r>
      <w:r w:rsidRPr="00036CAC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  <w:t xml:space="preserve">  </w:t>
      </w:r>
    </w:p>
    <w:p w14:paraId="5BA8BD36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  <w:t>เชิงปริมาณ</w:t>
      </w:r>
      <w:r w:rsidRPr="00036CAC">
        <w:rPr>
          <w:rFonts w:ascii="TH SarabunPSK" w:hAnsi="TH SarabunPSK" w:cs="TH SarabunPSK"/>
          <w:sz w:val="32"/>
          <w:szCs w:val="32"/>
        </w:rPr>
        <w:t xml:space="preserve">    :  …………………………………………………………………………………………………..</w:t>
      </w:r>
    </w:p>
    <w:p w14:paraId="736FB773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  <w:t xml:space="preserve">ตัวชี้วัด         </w:t>
      </w:r>
      <w:r w:rsidRPr="00036CAC">
        <w:rPr>
          <w:rFonts w:ascii="TH SarabunPSK" w:hAnsi="TH SarabunPSK" w:cs="TH SarabunPSK"/>
          <w:sz w:val="32"/>
          <w:szCs w:val="32"/>
        </w:rPr>
        <w:t xml:space="preserve">:  </w:t>
      </w:r>
      <w:r w:rsidRPr="00036CAC">
        <w:rPr>
          <w:rFonts w:ascii="TH SarabunPSK" w:hAnsi="TH SarabunPSK" w:cs="TH SarabunPSK"/>
          <w:sz w:val="32"/>
          <w:szCs w:val="32"/>
          <w:cs/>
        </w:rPr>
        <w:tab/>
      </w:r>
      <w:r w:rsidRPr="00036CAC">
        <w:rPr>
          <w:rFonts w:ascii="TH SarabunPSK" w:hAnsi="TH SarabunPSK" w:cs="TH SarabunPSK"/>
          <w:sz w:val="32"/>
          <w:szCs w:val="32"/>
        </w:rPr>
        <w:t>…………………………………………………..………………………………………………</w:t>
      </w:r>
    </w:p>
    <w:p w14:paraId="1FDDBA21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  <w:t>เชิงคุณภาพ</w:t>
      </w:r>
      <w:r w:rsidRPr="00036CAC">
        <w:rPr>
          <w:rFonts w:ascii="TH SarabunPSK" w:hAnsi="TH SarabunPSK" w:cs="TH SarabunPSK"/>
          <w:sz w:val="32"/>
          <w:szCs w:val="32"/>
        </w:rPr>
        <w:t xml:space="preserve">    :  ………………………………………………………………………………………..…………</w:t>
      </w:r>
    </w:p>
    <w:p w14:paraId="183A4780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  <w:t xml:space="preserve">ตัวชี้วัด         </w:t>
      </w:r>
      <w:r w:rsidRPr="00036CAC">
        <w:rPr>
          <w:rFonts w:ascii="TH SarabunPSK" w:hAnsi="TH SarabunPSK" w:cs="TH SarabunPSK"/>
          <w:sz w:val="32"/>
          <w:szCs w:val="32"/>
        </w:rPr>
        <w:t xml:space="preserve">:  </w:t>
      </w:r>
      <w:r w:rsidRPr="00036CAC">
        <w:rPr>
          <w:rFonts w:ascii="TH SarabunPSK" w:hAnsi="TH SarabunPSK" w:cs="TH SarabunPSK"/>
          <w:sz w:val="32"/>
          <w:szCs w:val="32"/>
          <w:cs/>
        </w:rPr>
        <w:tab/>
        <w:t>...</w:t>
      </w:r>
      <w:r w:rsidRPr="00036CA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</w:t>
      </w:r>
    </w:p>
    <w:p w14:paraId="0ED5C63B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</w:p>
    <w:p w14:paraId="3A2278E9" w14:textId="19697795" w:rsidR="00722CED" w:rsidRDefault="00722CED" w:rsidP="00722CED">
      <w:pPr>
        <w:rPr>
          <w:rFonts w:ascii="TH SarabunPSK" w:hAnsi="TH SarabunPSK" w:cs="TH SarabunPSK"/>
          <w:sz w:val="32"/>
          <w:szCs w:val="32"/>
        </w:rPr>
      </w:pPr>
    </w:p>
    <w:p w14:paraId="2B52E787" w14:textId="77777777" w:rsidR="00177939" w:rsidRDefault="00177939" w:rsidP="00722CED">
      <w:pPr>
        <w:rPr>
          <w:rFonts w:ascii="TH SarabunPSK" w:hAnsi="TH SarabunPSK" w:cs="TH SarabunPSK"/>
          <w:sz w:val="32"/>
          <w:szCs w:val="32"/>
        </w:rPr>
      </w:pPr>
    </w:p>
    <w:p w14:paraId="6B94AEE8" w14:textId="77777777" w:rsidR="00177939" w:rsidRDefault="00177939" w:rsidP="00722CED">
      <w:pPr>
        <w:rPr>
          <w:rFonts w:ascii="TH SarabunPSK" w:hAnsi="TH SarabunPSK" w:cs="TH SarabunPSK"/>
          <w:sz w:val="32"/>
          <w:szCs w:val="32"/>
        </w:rPr>
      </w:pPr>
    </w:p>
    <w:p w14:paraId="206B1CBB" w14:textId="77777777" w:rsidR="00177939" w:rsidRDefault="00177939" w:rsidP="00722CED">
      <w:pPr>
        <w:rPr>
          <w:rFonts w:ascii="TH SarabunPSK" w:hAnsi="TH SarabunPSK" w:cs="TH SarabunPSK"/>
          <w:sz w:val="32"/>
          <w:szCs w:val="32"/>
        </w:rPr>
      </w:pPr>
    </w:p>
    <w:p w14:paraId="71F749BC" w14:textId="77777777" w:rsidR="00177939" w:rsidRDefault="00177939" w:rsidP="00722CED">
      <w:pPr>
        <w:rPr>
          <w:rFonts w:ascii="TH SarabunPSK" w:hAnsi="TH SarabunPSK" w:cs="TH SarabunPSK"/>
          <w:sz w:val="32"/>
          <w:szCs w:val="32"/>
        </w:rPr>
      </w:pPr>
    </w:p>
    <w:p w14:paraId="15AACFB4" w14:textId="77777777" w:rsidR="00177939" w:rsidRDefault="00177939" w:rsidP="00722CED">
      <w:pPr>
        <w:rPr>
          <w:rFonts w:ascii="TH SarabunPSK" w:hAnsi="TH SarabunPSK" w:cs="TH SarabunPSK"/>
          <w:sz w:val="32"/>
          <w:szCs w:val="32"/>
        </w:rPr>
      </w:pPr>
    </w:p>
    <w:p w14:paraId="6EE90CF5" w14:textId="77777777" w:rsidR="00177939" w:rsidRDefault="00177939" w:rsidP="00722CED">
      <w:pPr>
        <w:rPr>
          <w:rFonts w:ascii="TH SarabunPSK" w:hAnsi="TH SarabunPSK" w:cs="TH SarabunPSK"/>
          <w:sz w:val="32"/>
          <w:szCs w:val="32"/>
        </w:rPr>
      </w:pPr>
    </w:p>
    <w:p w14:paraId="74F6807B" w14:textId="77777777" w:rsidR="00177939" w:rsidRPr="00177939" w:rsidRDefault="00177939" w:rsidP="00722CED">
      <w:pPr>
        <w:rPr>
          <w:rFonts w:ascii="TH SarabunPSK" w:hAnsi="TH SarabunPSK" w:cs="TH SarabunPSK" w:hint="cs"/>
          <w:sz w:val="32"/>
          <w:szCs w:val="32"/>
        </w:rPr>
      </w:pPr>
    </w:p>
    <w:p w14:paraId="5EBEC3EB" w14:textId="77777777" w:rsidR="00722CED" w:rsidRPr="00036CAC" w:rsidRDefault="00722CED" w:rsidP="00722CE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70AB729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</w:p>
    <w:p w14:paraId="51218DD0" w14:textId="78A372EE" w:rsidR="00722CED" w:rsidRPr="00036CAC" w:rsidRDefault="00036CAC" w:rsidP="00722C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722CED" w:rsidRPr="00036CA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0E7A46">
        <w:rPr>
          <w:rFonts w:ascii="TH SarabunPSK" w:hAnsi="TH SarabunPSK" w:cs="TH SarabunPSK" w:hint="cs"/>
          <w:sz w:val="32"/>
          <w:szCs w:val="32"/>
          <w:cs/>
        </w:rPr>
        <w:t>แผนงาน กิจกรม งบประมาณ ในการดำเนินงาน</w:t>
      </w:r>
      <w:r w:rsidR="00722CED" w:rsidRPr="00036CAC">
        <w:rPr>
          <w:rFonts w:ascii="TH SarabunPSK" w:hAnsi="TH SarabunPSK" w:cs="TH SarabunPSK"/>
          <w:sz w:val="32"/>
          <w:szCs w:val="32"/>
        </w:rPr>
        <w:t xml:space="preserve">  </w:t>
      </w:r>
    </w:p>
    <w:p w14:paraId="698ADEF5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1588"/>
        <w:gridCol w:w="1560"/>
      </w:tblGrid>
      <w:tr w:rsidR="00722CED" w:rsidRPr="00036CAC" w14:paraId="3365D526" w14:textId="77777777" w:rsidTr="00177939">
        <w:tc>
          <w:tcPr>
            <w:tcW w:w="675" w:type="dxa"/>
          </w:tcPr>
          <w:p w14:paraId="0F4A5050" w14:textId="77777777" w:rsidR="00722CED" w:rsidRPr="00036CAC" w:rsidRDefault="00722CED" w:rsidP="003B2D8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6C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969" w:type="dxa"/>
          </w:tcPr>
          <w:p w14:paraId="30F7C82F" w14:textId="248F106C" w:rsidR="00722CED" w:rsidRPr="00036CAC" w:rsidRDefault="00036CAC" w:rsidP="003B2D8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01" w:type="dxa"/>
          </w:tcPr>
          <w:p w14:paraId="2CC7729D" w14:textId="5CEC047A" w:rsidR="00722CED" w:rsidRPr="00036CAC" w:rsidRDefault="00177939" w:rsidP="003B2D8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88" w:type="dxa"/>
          </w:tcPr>
          <w:p w14:paraId="7A84CC12" w14:textId="24BD8E1C" w:rsidR="00722CED" w:rsidRPr="00036CAC" w:rsidRDefault="00177939" w:rsidP="003B2D8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แหล่งเงิน</w:t>
            </w:r>
          </w:p>
        </w:tc>
        <w:tc>
          <w:tcPr>
            <w:tcW w:w="1560" w:type="dxa"/>
          </w:tcPr>
          <w:p w14:paraId="5395C2FA" w14:textId="286F5F1D" w:rsidR="00722CED" w:rsidRPr="00036CAC" w:rsidRDefault="00177939" w:rsidP="003B2D86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ระยะเวลาดำเนินงาน</w:t>
            </w:r>
          </w:p>
        </w:tc>
      </w:tr>
      <w:tr w:rsidR="00722CED" w:rsidRPr="00036CAC" w14:paraId="2A933860" w14:textId="77777777" w:rsidTr="00177939">
        <w:tc>
          <w:tcPr>
            <w:tcW w:w="675" w:type="dxa"/>
          </w:tcPr>
          <w:p w14:paraId="64AEF4F5" w14:textId="77777777" w:rsidR="00722CED" w:rsidRPr="00036CAC" w:rsidRDefault="00722CED" w:rsidP="003B2D8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6C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14:paraId="26F85943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85154A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2C8E8955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337465C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22CED" w:rsidRPr="00036CAC" w14:paraId="6EBB3B52" w14:textId="77777777" w:rsidTr="00177939">
        <w:tc>
          <w:tcPr>
            <w:tcW w:w="675" w:type="dxa"/>
          </w:tcPr>
          <w:p w14:paraId="6CE68593" w14:textId="77777777" w:rsidR="00722CED" w:rsidRPr="00036CAC" w:rsidRDefault="00722CED" w:rsidP="003B2D8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6C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</w:tcPr>
          <w:p w14:paraId="629F5C46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A3DDA5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277AD238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DDF6891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22CED" w:rsidRPr="00036CAC" w14:paraId="0196A416" w14:textId="77777777" w:rsidTr="00177939">
        <w:tc>
          <w:tcPr>
            <w:tcW w:w="675" w:type="dxa"/>
          </w:tcPr>
          <w:p w14:paraId="1FDF9EEB" w14:textId="77777777" w:rsidR="00722CED" w:rsidRPr="00036CAC" w:rsidRDefault="00722CED" w:rsidP="003B2D8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6C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14:paraId="60E06706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DD403A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11F5ABE4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8D013DC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22CED" w:rsidRPr="00036CAC" w14:paraId="32DFBF97" w14:textId="77777777" w:rsidTr="00177939">
        <w:tc>
          <w:tcPr>
            <w:tcW w:w="675" w:type="dxa"/>
          </w:tcPr>
          <w:p w14:paraId="0B218636" w14:textId="77777777" w:rsidR="00722CED" w:rsidRPr="00036CAC" w:rsidRDefault="00722CED" w:rsidP="003B2D8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6C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</w:tcPr>
          <w:p w14:paraId="20266B29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E9C2F1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2EE8A534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E1691AF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22CED" w:rsidRPr="00036CAC" w14:paraId="5D760F2A" w14:textId="77777777" w:rsidTr="00177939">
        <w:tc>
          <w:tcPr>
            <w:tcW w:w="4644" w:type="dxa"/>
            <w:gridSpan w:val="2"/>
          </w:tcPr>
          <w:p w14:paraId="4CC5D59A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6CA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รวม (......................................................................)</w:t>
            </w:r>
          </w:p>
        </w:tc>
        <w:tc>
          <w:tcPr>
            <w:tcW w:w="1701" w:type="dxa"/>
          </w:tcPr>
          <w:p w14:paraId="5CA0554D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0DF55B72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8C1CA2E" w14:textId="77777777" w:rsidR="00722CED" w:rsidRPr="00036CAC" w:rsidRDefault="00722CED" w:rsidP="003B2D8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1530B0E7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  <w:cs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</w:r>
    </w:p>
    <w:p w14:paraId="07FF3DF3" w14:textId="5212566E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515F">
        <w:rPr>
          <w:rFonts w:ascii="TH SarabunPSK" w:hAnsi="TH SarabunPSK" w:cs="TH SarabunPSK"/>
          <w:sz w:val="32"/>
          <w:szCs w:val="32"/>
        </w:rPr>
        <w:t>8</w:t>
      </w:r>
      <w:r w:rsidRPr="00036CAC">
        <w:rPr>
          <w:rFonts w:ascii="TH SarabunPSK" w:hAnsi="TH SarabunPSK" w:cs="TH SarabunPSK"/>
          <w:sz w:val="32"/>
          <w:szCs w:val="32"/>
        </w:rPr>
        <w:t xml:space="preserve">. </w:t>
      </w:r>
      <w:r w:rsidRPr="00036CAC">
        <w:rPr>
          <w:rFonts w:ascii="TH SarabunPSK" w:hAnsi="TH SarabunPSK" w:cs="TH SarabunPSK"/>
          <w:sz w:val="32"/>
          <w:szCs w:val="32"/>
          <w:cs/>
        </w:rPr>
        <w:t>ผลที่คาดว่าจะได้รับ</w:t>
      </w:r>
    </w:p>
    <w:p w14:paraId="65F8574F" w14:textId="0D5419F8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  <w:t>1 ........................................................................................................................................................</w:t>
      </w:r>
    </w:p>
    <w:p w14:paraId="033A6F35" w14:textId="171A81C2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  <w:t>2 ........................................................................................................................................................</w:t>
      </w:r>
    </w:p>
    <w:p w14:paraId="73C9013E" w14:textId="21B0B06B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ab/>
        <w:t>3 ........................................................................................................................................................</w:t>
      </w:r>
    </w:p>
    <w:p w14:paraId="0141A230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</w:p>
    <w:p w14:paraId="4DF7BCD1" w14:textId="386C70B0" w:rsidR="00722CED" w:rsidRPr="00036CAC" w:rsidRDefault="00EA515F" w:rsidP="00722CE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722CED" w:rsidRPr="00036CAC">
        <w:rPr>
          <w:rFonts w:ascii="TH SarabunPSK" w:hAnsi="TH SarabunPSK" w:cs="TH SarabunPSK"/>
          <w:sz w:val="32"/>
          <w:szCs w:val="32"/>
          <w:cs/>
        </w:rPr>
        <w:t xml:space="preserve"> การติดตามการประเมินผลโครงการ</w:t>
      </w:r>
    </w:p>
    <w:p w14:paraId="34136C4E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  <w:u w:val="single"/>
        </w:rPr>
      </w:pP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Arial" w:hAnsi="Arial" w:cs="Arial" w:hint="cs"/>
          <w:sz w:val="32"/>
          <w:szCs w:val="32"/>
          <w:cs/>
        </w:rPr>
        <w:t>□</w:t>
      </w:r>
      <w:r w:rsidRPr="00036CAC">
        <w:rPr>
          <w:rFonts w:ascii="TH SarabunPSK" w:hAnsi="TH SarabunPSK" w:cs="TH SarabunPSK"/>
          <w:sz w:val="32"/>
          <w:szCs w:val="32"/>
          <w:cs/>
        </w:rPr>
        <w:t xml:space="preserve"> แบบสอบถาม </w:t>
      </w:r>
      <w:r w:rsidRPr="00036CAC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036CAC">
        <w:rPr>
          <w:rFonts w:ascii="Arial" w:hAnsi="Arial" w:cs="Arial" w:hint="cs"/>
          <w:sz w:val="32"/>
          <w:szCs w:val="32"/>
          <w:cs/>
        </w:rPr>
        <w:t>□</w:t>
      </w:r>
      <w:r w:rsidRPr="00036CAC">
        <w:rPr>
          <w:rFonts w:ascii="TH SarabunPSK" w:hAnsi="TH SarabunPSK" w:cs="TH SarabunPSK"/>
          <w:sz w:val="32"/>
          <w:szCs w:val="32"/>
          <w:cs/>
        </w:rPr>
        <w:t xml:space="preserve"> รายงานผลการดำเนินโครงการ </w:t>
      </w:r>
      <w:r w:rsidRPr="00036CAC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036CAC">
        <w:rPr>
          <w:rFonts w:ascii="Arial" w:hAnsi="Arial" w:cs="Arial" w:hint="cs"/>
          <w:sz w:val="32"/>
          <w:szCs w:val="32"/>
          <w:cs/>
        </w:rPr>
        <w:t>□</w:t>
      </w:r>
      <w:r w:rsidRPr="00036CAC">
        <w:rPr>
          <w:rFonts w:ascii="TH SarabunPSK" w:hAnsi="TH SarabunPSK" w:cs="TH SarabunPSK"/>
          <w:sz w:val="32"/>
          <w:szCs w:val="32"/>
          <w:cs/>
        </w:rPr>
        <w:t xml:space="preserve"> อื่น ๆ ..................................</w:t>
      </w:r>
    </w:p>
    <w:p w14:paraId="682EAB20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362A4F2C" w14:textId="77777777" w:rsidR="00EA515F" w:rsidRDefault="00722CED" w:rsidP="00722CED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</w:r>
    </w:p>
    <w:p w14:paraId="66250CAD" w14:textId="332BE62E" w:rsidR="00722CED" w:rsidRPr="00036CAC" w:rsidRDefault="00722CED" w:rsidP="00722CED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</w:r>
    </w:p>
    <w:p w14:paraId="36642948" w14:textId="77777777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</w:t>
      </w: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</w:r>
    </w:p>
    <w:p w14:paraId="3B90803B" w14:textId="34273235" w:rsidR="00722CED" w:rsidRPr="00036CAC" w:rsidRDefault="00722CED" w:rsidP="00722CED">
      <w:pPr>
        <w:rPr>
          <w:rFonts w:ascii="TH SarabunPSK" w:hAnsi="TH SarabunPSK" w:cs="TH SarabunPSK"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</w:rPr>
        <w:t xml:space="preserve">        </w:t>
      </w:r>
      <w:r w:rsidRPr="00036CAC">
        <w:rPr>
          <w:rFonts w:ascii="TH SarabunPSK" w:hAnsi="TH SarabunPSK" w:cs="TH SarabunPSK"/>
          <w:sz w:val="32"/>
          <w:szCs w:val="32"/>
        </w:rPr>
        <w:tab/>
        <w:t xml:space="preserve">   (</w:t>
      </w:r>
      <w:r w:rsidRPr="00036CAC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Pr="00036CAC">
        <w:rPr>
          <w:rFonts w:ascii="TH SarabunPSK" w:hAnsi="TH SarabunPSK" w:cs="TH SarabunPSK"/>
          <w:sz w:val="32"/>
          <w:szCs w:val="32"/>
        </w:rPr>
        <w:t xml:space="preserve">)  </w:t>
      </w:r>
      <w:r w:rsidRPr="00036CAC">
        <w:rPr>
          <w:rFonts w:ascii="TH SarabunPSK" w:hAnsi="TH SarabunPSK" w:cs="TH SarabunPSK"/>
          <w:sz w:val="32"/>
          <w:szCs w:val="32"/>
        </w:rPr>
        <w:tab/>
      </w:r>
      <w:r w:rsidRPr="00036CAC">
        <w:rPr>
          <w:rFonts w:ascii="TH SarabunPSK" w:hAnsi="TH SarabunPSK" w:cs="TH SarabunPSK"/>
          <w:sz w:val="32"/>
          <w:szCs w:val="32"/>
        </w:rPr>
        <w:tab/>
        <w:t xml:space="preserve">                  (</w:t>
      </w:r>
      <w:r w:rsidRPr="00036CAC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Pr="00036CAC">
        <w:rPr>
          <w:rFonts w:ascii="TH SarabunPSK" w:hAnsi="TH SarabunPSK" w:cs="TH SarabunPSK"/>
          <w:sz w:val="32"/>
          <w:szCs w:val="32"/>
        </w:rPr>
        <w:t xml:space="preserve">)    </w:t>
      </w:r>
    </w:p>
    <w:p w14:paraId="31941F71" w14:textId="65A251A6" w:rsidR="00722CED" w:rsidRPr="00036CAC" w:rsidRDefault="00722CED" w:rsidP="00722CED">
      <w:pPr>
        <w:rPr>
          <w:rFonts w:ascii="TH SarabunPSK" w:hAnsi="TH SarabunPSK" w:cs="TH SarabunPSK"/>
          <w:b/>
          <w:bCs/>
          <w:sz w:val="32"/>
          <w:szCs w:val="32"/>
        </w:rPr>
      </w:pPr>
      <w:r w:rsidRPr="00036CAC">
        <w:rPr>
          <w:rFonts w:ascii="TH SarabunPSK" w:hAnsi="TH SarabunPSK" w:cs="TH SarabunPSK"/>
          <w:sz w:val="32"/>
          <w:szCs w:val="32"/>
          <w:cs/>
        </w:rPr>
        <w:t xml:space="preserve">     หัวหน้างาน.......................</w:t>
      </w:r>
      <w:r w:rsidR="00036CAC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36CAC">
        <w:rPr>
          <w:rFonts w:ascii="TH SarabunPSK" w:hAnsi="TH SarabunPSK" w:cs="TH SarabunPSK"/>
          <w:sz w:val="32"/>
          <w:szCs w:val="32"/>
          <w:cs/>
        </w:rPr>
        <w:t xml:space="preserve">.........              </w:t>
      </w:r>
      <w:r w:rsidR="00036CA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36CAC">
        <w:rPr>
          <w:rFonts w:ascii="TH SarabunPSK" w:hAnsi="TH SarabunPSK" w:cs="TH SarabunPSK"/>
          <w:sz w:val="32"/>
          <w:szCs w:val="32"/>
          <w:cs/>
        </w:rPr>
        <w:t xml:space="preserve">   รองผู้อำนวยการฝ่าย.......................................</w:t>
      </w:r>
    </w:p>
    <w:sectPr w:rsidR="00722CED" w:rsidRPr="00036CAC" w:rsidSect="000D274B">
      <w:pgSz w:w="11906" w:h="16838"/>
      <w:pgMar w:top="567" w:right="1133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124F"/>
    <w:multiLevelType w:val="hybridMultilevel"/>
    <w:tmpl w:val="51EAEC12"/>
    <w:lvl w:ilvl="0" w:tplc="2D0EF52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" w15:restartNumberingAfterBreak="0">
    <w:nsid w:val="1CE5262D"/>
    <w:multiLevelType w:val="hybridMultilevel"/>
    <w:tmpl w:val="80A23FD4"/>
    <w:lvl w:ilvl="0" w:tplc="411E9F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0B012EB"/>
    <w:multiLevelType w:val="hybridMultilevel"/>
    <w:tmpl w:val="7032B0EE"/>
    <w:lvl w:ilvl="0" w:tplc="3C20E096">
      <w:start w:val="20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1082EFD"/>
    <w:multiLevelType w:val="hybridMultilevel"/>
    <w:tmpl w:val="31005272"/>
    <w:lvl w:ilvl="0" w:tplc="633ED21C">
      <w:start w:val="1"/>
      <w:numFmt w:val="bullet"/>
      <w:lvlText w:val="-"/>
      <w:lvlJc w:val="left"/>
      <w:pPr>
        <w:ind w:left="409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4" w15:restartNumberingAfterBreak="0">
    <w:nsid w:val="33FB6E69"/>
    <w:multiLevelType w:val="hybridMultilevel"/>
    <w:tmpl w:val="882452B8"/>
    <w:lvl w:ilvl="0" w:tplc="A332407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29047FD"/>
    <w:multiLevelType w:val="hybridMultilevel"/>
    <w:tmpl w:val="ED50AD9A"/>
    <w:lvl w:ilvl="0" w:tplc="7F683EB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3AA0C9B"/>
    <w:multiLevelType w:val="hybridMultilevel"/>
    <w:tmpl w:val="2EB06816"/>
    <w:lvl w:ilvl="0" w:tplc="93BE61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43732EE"/>
    <w:multiLevelType w:val="hybridMultilevel"/>
    <w:tmpl w:val="CB505E1A"/>
    <w:lvl w:ilvl="0" w:tplc="BFCCAC4E">
      <w:start w:val="1"/>
      <w:numFmt w:val="bullet"/>
      <w:lvlText w:val="-"/>
      <w:lvlJc w:val="left"/>
      <w:pPr>
        <w:ind w:left="409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8" w15:restartNumberingAfterBreak="0">
    <w:nsid w:val="4B2D48E8"/>
    <w:multiLevelType w:val="hybridMultilevel"/>
    <w:tmpl w:val="D7DC9DA6"/>
    <w:lvl w:ilvl="0" w:tplc="15803EE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51F13FD0"/>
    <w:multiLevelType w:val="hybridMultilevel"/>
    <w:tmpl w:val="2698DD94"/>
    <w:lvl w:ilvl="0" w:tplc="EB94557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41B5B49"/>
    <w:multiLevelType w:val="hybridMultilevel"/>
    <w:tmpl w:val="857EDCE6"/>
    <w:lvl w:ilvl="0" w:tplc="A538F9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99C7A47"/>
    <w:multiLevelType w:val="multilevel"/>
    <w:tmpl w:val="5796A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2."/>
      <w:lvlJc w:val="left"/>
      <w:rPr>
        <w:rFonts w:ascii="TH SarabunIT๙" w:eastAsia="Calibri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ED72DEE"/>
    <w:multiLevelType w:val="hybridMultilevel"/>
    <w:tmpl w:val="F2B6B876"/>
    <w:lvl w:ilvl="0" w:tplc="7F683EB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F045CC1"/>
    <w:multiLevelType w:val="hybridMultilevel"/>
    <w:tmpl w:val="2A9858AE"/>
    <w:lvl w:ilvl="0" w:tplc="8B1AF7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52050B7"/>
    <w:multiLevelType w:val="hybridMultilevel"/>
    <w:tmpl w:val="74B60E06"/>
    <w:lvl w:ilvl="0" w:tplc="C2F6ED54">
      <w:start w:val="1"/>
      <w:numFmt w:val="bullet"/>
      <w:lvlText w:val="-"/>
      <w:lvlJc w:val="left"/>
      <w:pPr>
        <w:ind w:left="418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15" w15:restartNumberingAfterBreak="0">
    <w:nsid w:val="66FE7275"/>
    <w:multiLevelType w:val="hybridMultilevel"/>
    <w:tmpl w:val="2064EA5E"/>
    <w:lvl w:ilvl="0" w:tplc="7F683EB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7476886"/>
    <w:multiLevelType w:val="hybridMultilevel"/>
    <w:tmpl w:val="2E225492"/>
    <w:lvl w:ilvl="0" w:tplc="ED0A3F7E">
      <w:start w:val="8"/>
      <w:numFmt w:val="bullet"/>
      <w:lvlText w:val="-"/>
      <w:lvlJc w:val="left"/>
      <w:pPr>
        <w:ind w:left="409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7" w15:restartNumberingAfterBreak="0">
    <w:nsid w:val="6EA04FE3"/>
    <w:multiLevelType w:val="hybridMultilevel"/>
    <w:tmpl w:val="5C3E52F8"/>
    <w:lvl w:ilvl="0" w:tplc="8F9244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59358ED"/>
    <w:multiLevelType w:val="hybridMultilevel"/>
    <w:tmpl w:val="441A0604"/>
    <w:lvl w:ilvl="0" w:tplc="A044CD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446661">
    <w:abstractNumId w:val="15"/>
  </w:num>
  <w:num w:numId="2" w16cid:durableId="340473266">
    <w:abstractNumId w:val="5"/>
  </w:num>
  <w:num w:numId="3" w16cid:durableId="1742488173">
    <w:abstractNumId w:val="10"/>
  </w:num>
  <w:num w:numId="4" w16cid:durableId="1122116206">
    <w:abstractNumId w:val="12"/>
  </w:num>
  <w:num w:numId="5" w16cid:durableId="227345529">
    <w:abstractNumId w:val="8"/>
  </w:num>
  <w:num w:numId="6" w16cid:durableId="237398422">
    <w:abstractNumId w:val="14"/>
  </w:num>
  <w:num w:numId="7" w16cid:durableId="816068742">
    <w:abstractNumId w:val="7"/>
  </w:num>
  <w:num w:numId="8" w16cid:durableId="385880951">
    <w:abstractNumId w:val="3"/>
  </w:num>
  <w:num w:numId="9" w16cid:durableId="1890219447">
    <w:abstractNumId w:val="16"/>
  </w:num>
  <w:num w:numId="10" w16cid:durableId="1040783985">
    <w:abstractNumId w:val="9"/>
  </w:num>
  <w:num w:numId="11" w16cid:durableId="1659646318">
    <w:abstractNumId w:val="2"/>
  </w:num>
  <w:num w:numId="12" w16cid:durableId="393427359">
    <w:abstractNumId w:val="17"/>
  </w:num>
  <w:num w:numId="13" w16cid:durableId="784881596">
    <w:abstractNumId w:val="1"/>
  </w:num>
  <w:num w:numId="14" w16cid:durableId="378021167">
    <w:abstractNumId w:val="13"/>
  </w:num>
  <w:num w:numId="15" w16cid:durableId="1362054814">
    <w:abstractNumId w:val="11"/>
  </w:num>
  <w:num w:numId="16" w16cid:durableId="590041680">
    <w:abstractNumId w:val="18"/>
  </w:num>
  <w:num w:numId="17" w16cid:durableId="2045792244">
    <w:abstractNumId w:val="0"/>
  </w:num>
  <w:num w:numId="18" w16cid:durableId="63066048">
    <w:abstractNumId w:val="6"/>
  </w:num>
  <w:num w:numId="19" w16cid:durableId="1865559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31"/>
    <w:rsid w:val="00003ACE"/>
    <w:rsid w:val="000071AC"/>
    <w:rsid w:val="00036CAC"/>
    <w:rsid w:val="00071F65"/>
    <w:rsid w:val="00076754"/>
    <w:rsid w:val="000C34EC"/>
    <w:rsid w:val="000D274B"/>
    <w:rsid w:val="000E7A46"/>
    <w:rsid w:val="000F18E1"/>
    <w:rsid w:val="001142FD"/>
    <w:rsid w:val="00127239"/>
    <w:rsid w:val="00177939"/>
    <w:rsid w:val="001C6360"/>
    <w:rsid w:val="001D7F0C"/>
    <w:rsid w:val="00240E1D"/>
    <w:rsid w:val="0025167E"/>
    <w:rsid w:val="00251920"/>
    <w:rsid w:val="0027060D"/>
    <w:rsid w:val="00284B9F"/>
    <w:rsid w:val="002C3C4C"/>
    <w:rsid w:val="002C3E07"/>
    <w:rsid w:val="0030189D"/>
    <w:rsid w:val="0032064F"/>
    <w:rsid w:val="00334260"/>
    <w:rsid w:val="00357F89"/>
    <w:rsid w:val="00376EBB"/>
    <w:rsid w:val="0043298A"/>
    <w:rsid w:val="00460349"/>
    <w:rsid w:val="004911D8"/>
    <w:rsid w:val="004A222A"/>
    <w:rsid w:val="00513096"/>
    <w:rsid w:val="00564129"/>
    <w:rsid w:val="00572663"/>
    <w:rsid w:val="0058224C"/>
    <w:rsid w:val="005936D1"/>
    <w:rsid w:val="005B06A9"/>
    <w:rsid w:val="005B0D36"/>
    <w:rsid w:val="005B7520"/>
    <w:rsid w:val="00613527"/>
    <w:rsid w:val="00627FCB"/>
    <w:rsid w:val="00632E73"/>
    <w:rsid w:val="00646464"/>
    <w:rsid w:val="00692EB9"/>
    <w:rsid w:val="006A2FC2"/>
    <w:rsid w:val="006C4CE3"/>
    <w:rsid w:val="006F3669"/>
    <w:rsid w:val="00722CED"/>
    <w:rsid w:val="007277D4"/>
    <w:rsid w:val="007556E7"/>
    <w:rsid w:val="007E3F26"/>
    <w:rsid w:val="007F26B5"/>
    <w:rsid w:val="007F3204"/>
    <w:rsid w:val="008457CE"/>
    <w:rsid w:val="00881FF5"/>
    <w:rsid w:val="00887FD5"/>
    <w:rsid w:val="008947F7"/>
    <w:rsid w:val="008A5B4F"/>
    <w:rsid w:val="008A7698"/>
    <w:rsid w:val="008C0F64"/>
    <w:rsid w:val="008C26FD"/>
    <w:rsid w:val="008F3703"/>
    <w:rsid w:val="009303E4"/>
    <w:rsid w:val="00973C1C"/>
    <w:rsid w:val="00A443EF"/>
    <w:rsid w:val="00A62FCC"/>
    <w:rsid w:val="00A72375"/>
    <w:rsid w:val="00A9531B"/>
    <w:rsid w:val="00A96F7E"/>
    <w:rsid w:val="00AA7979"/>
    <w:rsid w:val="00AB3345"/>
    <w:rsid w:val="00B127AA"/>
    <w:rsid w:val="00B31A64"/>
    <w:rsid w:val="00B5033A"/>
    <w:rsid w:val="00B63CE6"/>
    <w:rsid w:val="00B66169"/>
    <w:rsid w:val="00B93D32"/>
    <w:rsid w:val="00BA6208"/>
    <w:rsid w:val="00BC3BC0"/>
    <w:rsid w:val="00C120F5"/>
    <w:rsid w:val="00CB56E1"/>
    <w:rsid w:val="00CC79CE"/>
    <w:rsid w:val="00CD0539"/>
    <w:rsid w:val="00CF0F74"/>
    <w:rsid w:val="00CF3EEC"/>
    <w:rsid w:val="00CF5AE4"/>
    <w:rsid w:val="00D20A6D"/>
    <w:rsid w:val="00D6591F"/>
    <w:rsid w:val="00D96431"/>
    <w:rsid w:val="00E42655"/>
    <w:rsid w:val="00E93B5F"/>
    <w:rsid w:val="00EA515F"/>
    <w:rsid w:val="00EB3A1B"/>
    <w:rsid w:val="00F24ED7"/>
    <w:rsid w:val="00F37763"/>
    <w:rsid w:val="00FA00BE"/>
    <w:rsid w:val="00FE12AB"/>
    <w:rsid w:val="00FE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B54ED"/>
  <w15:docId w15:val="{017B8BCC-ABCA-42F0-A36A-7F584448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431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D36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0D36"/>
    <w:rPr>
      <w:rFonts w:ascii="Leelawadee" w:eastAsia="Cordia New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25167E"/>
    <w:pPr>
      <w:ind w:left="720"/>
      <w:contextualSpacing/>
    </w:pPr>
    <w:rPr>
      <w:szCs w:val="35"/>
    </w:rPr>
  </w:style>
  <w:style w:type="table" w:styleId="a6">
    <w:name w:val="Table Grid"/>
    <w:basedOn w:val="a1"/>
    <w:uiPriority w:val="59"/>
    <w:rsid w:val="0025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FA00BE"/>
    <w:pPr>
      <w:tabs>
        <w:tab w:val="left" w:pos="1134"/>
      </w:tabs>
      <w:spacing w:line="400" w:lineRule="exact"/>
    </w:pPr>
    <w:rPr>
      <w:rFonts w:eastAsia="Times New Roman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FA00BE"/>
    <w:rPr>
      <w:rFonts w:ascii="Cordia New" w:eastAsia="Times New Roman" w:hAnsi="Cordia New" w:cs="Cordia New"/>
      <w:sz w:val="32"/>
      <w:szCs w:val="32"/>
    </w:rPr>
  </w:style>
  <w:style w:type="paragraph" w:styleId="a9">
    <w:name w:val="Title"/>
    <w:basedOn w:val="a"/>
    <w:link w:val="aa"/>
    <w:qFormat/>
    <w:rsid w:val="00FA00BE"/>
    <w:pPr>
      <w:spacing w:before="240" w:after="60"/>
      <w:jc w:val="center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aa">
    <w:name w:val="ชื่อเรื่อง อักขระ"/>
    <w:basedOn w:val="a0"/>
    <w:link w:val="a9"/>
    <w:rsid w:val="00FA00BE"/>
    <w:rPr>
      <w:rFonts w:ascii="Arial" w:eastAsia="Times New Roman" w:hAnsi="Arial" w:cs="Cordia New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V.11_x64</dc:creator>
  <cp:lastModifiedBy>salin</cp:lastModifiedBy>
  <cp:revision>4</cp:revision>
  <cp:lastPrinted>2023-08-11T07:53:00Z</cp:lastPrinted>
  <dcterms:created xsi:type="dcterms:W3CDTF">2025-10-20T06:20:00Z</dcterms:created>
  <dcterms:modified xsi:type="dcterms:W3CDTF">2025-10-20T06:28:00Z</dcterms:modified>
</cp:coreProperties>
</file>